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EC568B9" w14:textId="6485E020" w:rsidR="005651DE" w:rsidRDefault="005945AD" w:rsidP="005945AD">
      <w:pPr>
        <w:jc w:val="center"/>
        <w:rPr>
          <w:rFonts w:ascii="Calibri" w:hAnsi="Calibri" w:cs="Calibri"/>
          <w:sz w:val="24"/>
          <w:szCs w:val="24"/>
        </w:rPr>
      </w:pPr>
      <w:r w:rsidRPr="00454D62">
        <w:rPr>
          <w:rFonts w:ascii="Calibri" w:hAnsi="Calibri" w:cs="Calibri"/>
          <w:sz w:val="24"/>
          <w:szCs w:val="24"/>
        </w:rPr>
        <w:t>OpenCV’de YÜZ TESPİTİ (FACE DETECTION in OpenCV)</w:t>
      </w:r>
    </w:p>
    <w:p w14:paraId="42A862FB" w14:textId="77777777" w:rsidR="00903583" w:rsidRDefault="00903583" w:rsidP="00903583">
      <w:pPr>
        <w:pStyle w:val="NormalWeb"/>
      </w:pPr>
      <w:r>
        <w:t xml:space="preserve">Aşağıdaki Haar Cascade ile yüz tespiti kodunda iki adet ayarlanabilir parametre var. Bunların isimleri </w:t>
      </w:r>
      <w:r>
        <w:rPr>
          <w:b/>
          <w:bCs/>
        </w:rPr>
        <w:t>scaleFactor</w:t>
      </w:r>
      <w:r>
        <w:t xml:space="preserve"> ve </w:t>
      </w:r>
      <w:r>
        <w:rPr>
          <w:b/>
          <w:bCs/>
        </w:rPr>
        <w:t>minNeighbors</w:t>
      </w:r>
      <w:r>
        <w:t>. Bunları değiştirerek elde edilecek yüz tespiti sonuçlarını değiştirebilirsiniz.</w:t>
      </w:r>
    </w:p>
    <w:p w14:paraId="50EA0C9A" w14:textId="77777777" w:rsidR="00903583" w:rsidRDefault="00903583" w:rsidP="00903583">
      <w:pPr>
        <w:pStyle w:val="NormalWeb"/>
      </w:pPr>
      <w:r>
        <w:rPr>
          <w:b/>
          <w:bCs/>
        </w:rPr>
        <w:t>face_detection_HC_image.py</w:t>
      </w:r>
    </w:p>
    <w:p w14:paraId="558A152B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import cv2</w:t>
      </w:r>
    </w:p>
    <w:p w14:paraId="2D5B01BE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print("[BİLGİ] Haar Cascade yüz tespit edici'yi yüklüyor...")</w:t>
      </w:r>
    </w:p>
    <w:p w14:paraId="175E97D0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detector = cv2.CascadeClassifier("haarcascade_frontalface_default.xml")</w:t>
      </w:r>
    </w:p>
    <w:p w14:paraId="22F2CC79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imgName = "IR_00197.png"</w:t>
      </w:r>
    </w:p>
    <w:p w14:paraId="579B037D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imgName, imgExtension = imgName.split('.')</w:t>
      </w:r>
    </w:p>
    <w:p w14:paraId="70E1C1D3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img = cv2.imread(f"image/{imgName}.{imgExtension}")</w:t>
      </w:r>
    </w:p>
    <w:p w14:paraId="1FD5BFAE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# Haar Cascade gri tonlu resimler üzerinde çalıştığından renk uzayı dönüşümü yapalım</w:t>
      </w:r>
    </w:p>
    <w:p w14:paraId="66272BC8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gray = cv2.cvtColor(img, cv2.COLOR_BGR2GRAY) # RGB uzaydan gri tonlu uzaya dönüşüm</w:t>
      </w:r>
    </w:p>
    <w:p w14:paraId="07C792FE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print("[BİLGİ] Yüz tespiti gerçekleştiriliyor...")</w:t>
      </w:r>
    </w:p>
    <w:p w14:paraId="0E5ECD01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scaleFactor, minNeighbors = 1.05, 25 # iki adet ayarlanabilir parametre</w:t>
      </w:r>
    </w:p>
    <w:p w14:paraId="65EB51B7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rects = detector.detectMultiScale(gray, scaleFactor, minNeighbors)</w:t>
      </w:r>
    </w:p>
    <w:p w14:paraId="0FAAB5B8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print(f"[BİLGİ] {len(rects)} adet yüz tespit edildi.")</w:t>
      </w:r>
    </w:p>
    <w:p w14:paraId="230A1E53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# tespit edilen yüzleri resim üzerinde dikdörtgen olarak göster</w:t>
      </w:r>
    </w:p>
    <w:p w14:paraId="563A1EC2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for (x,y,w,h) in rects:</w:t>
      </w:r>
    </w:p>
    <w:p w14:paraId="0EBAD2B2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 xml:space="preserve">    cv2.rectangle(img, (x,y), (x+w,y+h), (0,255,0), 9)</w:t>
      </w:r>
    </w:p>
    <w:p w14:paraId="30319E74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s = 0.25 # s=(0-1] resmi ekranda görüntülemek için ölçeklendir</w:t>
      </w:r>
    </w:p>
    <w:p w14:paraId="7A988CEC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rimg = cv2.resize(img, (int(s*img.shape[1]), int(s*img.shape[0])), 0)</w:t>
      </w:r>
    </w:p>
    <w:p w14:paraId="49633032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cv2.imshow('Face detection with Haar Cascade', rimg)</w:t>
      </w:r>
    </w:p>
    <w:p w14:paraId="7D3CCEBE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>cv2.waitKey(0)</w:t>
      </w:r>
    </w:p>
    <w:p w14:paraId="20D45466" w14:textId="77777777" w:rsidR="00903583" w:rsidRP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 xml:space="preserve">cv2.imwrite(f"result/{imgName}_scaleFactor_{scaleFactor}_minNeighbors_{minNeighbors}.jpg", </w:t>
      </w:r>
    </w:p>
    <w:p w14:paraId="781D89C7" w14:textId="0CB68CD2" w:rsid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  <w:r w:rsidRPr="00903583">
        <w:rPr>
          <w:rFonts w:ascii="Consolas" w:hAnsi="Consolas" w:cs="Calibri"/>
          <w:sz w:val="18"/>
          <w:szCs w:val="18"/>
        </w:rPr>
        <w:t xml:space="preserve">           img, [cv2.IMWRITE_JPEG_QUALITY, 50])</w:t>
      </w:r>
    </w:p>
    <w:p w14:paraId="78706FD3" w14:textId="77777777" w:rsidR="00903583" w:rsidRDefault="00903583" w:rsidP="00903583">
      <w:pPr>
        <w:spacing w:line="240" w:lineRule="auto"/>
        <w:rPr>
          <w:rFonts w:ascii="Consolas" w:hAnsi="Consolas" w:cs="Calibri"/>
          <w:sz w:val="18"/>
          <w:szCs w:val="18"/>
        </w:rPr>
      </w:pPr>
    </w:p>
    <w:p w14:paraId="7C8CF640" w14:textId="3674FC02" w:rsidR="00903583" w:rsidRDefault="00903583" w:rsidP="00903583">
      <w:pPr>
        <w:spacing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0F4AF1F" wp14:editId="7CCCE880">
            <wp:extent cx="5972810" cy="3358515"/>
            <wp:effectExtent l="0" t="0" r="8890" b="0"/>
            <wp:docPr id="322316905" name="Picture 1" descr="A group of kids in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16905" name="Picture 1" descr="A group of kids in a car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BDF9C" w14:textId="6FB27C36" w:rsidR="00903583" w:rsidRDefault="00903583" w:rsidP="00903583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Şekil 1. Haar Cascade ile scaleFactor=1.05 ve minNeighbors=5 sonucu.</w:t>
      </w:r>
    </w:p>
    <w:p w14:paraId="0E179640" w14:textId="24470757" w:rsidR="00903583" w:rsidRDefault="00903583" w:rsidP="00903583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53F162D4" wp14:editId="49E1F6FB">
            <wp:extent cx="5972810" cy="3358515"/>
            <wp:effectExtent l="0" t="0" r="8890" b="0"/>
            <wp:docPr id="1875836501" name="Picture 2" descr="A group of kids in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836501" name="Picture 2" descr="A group of kids in a car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E7CBC" w14:textId="22814A33" w:rsidR="00903583" w:rsidRDefault="00903583" w:rsidP="00903583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Şekil </w:t>
      </w:r>
      <w:r>
        <w:rPr>
          <w:rFonts w:ascii="Calibri" w:hAnsi="Calibri" w:cs="Calibri"/>
          <w:sz w:val="24"/>
          <w:szCs w:val="24"/>
        </w:rPr>
        <w:t>2</w:t>
      </w:r>
      <w:r>
        <w:rPr>
          <w:rFonts w:ascii="Calibri" w:hAnsi="Calibri" w:cs="Calibri"/>
          <w:sz w:val="24"/>
          <w:szCs w:val="24"/>
        </w:rPr>
        <w:t>. Haar Cascade ile scaleFactor=1.05 ve minNeighbors=</w:t>
      </w:r>
      <w:r>
        <w:rPr>
          <w:rFonts w:ascii="Calibri" w:hAnsi="Calibri" w:cs="Calibri"/>
          <w:sz w:val="24"/>
          <w:szCs w:val="24"/>
        </w:rPr>
        <w:t>2</w:t>
      </w:r>
      <w:r>
        <w:rPr>
          <w:rFonts w:ascii="Calibri" w:hAnsi="Calibri" w:cs="Calibri"/>
          <w:sz w:val="24"/>
          <w:szCs w:val="24"/>
        </w:rPr>
        <w:t>5 sonucu.</w:t>
      </w:r>
    </w:p>
    <w:p w14:paraId="39E40DCB" w14:textId="388BFFB1" w:rsidR="00903583" w:rsidRDefault="00903583" w:rsidP="00903583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6DDCEBE9" wp14:editId="44353FEB">
            <wp:extent cx="5972810" cy="3358515"/>
            <wp:effectExtent l="0" t="0" r="8890" b="0"/>
            <wp:docPr id="672994680" name="Picture 3" descr="A group of kids in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994680" name="Picture 3" descr="A group of kids in a ca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28F0" w14:textId="61D42F01" w:rsidR="00903583" w:rsidRDefault="00903583" w:rsidP="00903583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Şekil </w:t>
      </w:r>
      <w:r>
        <w:rPr>
          <w:rFonts w:ascii="Calibri" w:hAnsi="Calibri" w:cs="Calibri"/>
          <w:sz w:val="24"/>
          <w:szCs w:val="24"/>
        </w:rPr>
        <w:t>3</w:t>
      </w:r>
      <w:r>
        <w:rPr>
          <w:rFonts w:ascii="Calibri" w:hAnsi="Calibri" w:cs="Calibri"/>
          <w:sz w:val="24"/>
          <w:szCs w:val="24"/>
        </w:rPr>
        <w:t>. Haar Cascade ile scaleFactor=1.05 ve minNeighbors=</w:t>
      </w:r>
      <w:r>
        <w:rPr>
          <w:rFonts w:ascii="Calibri" w:hAnsi="Calibri" w:cs="Calibri"/>
          <w:sz w:val="24"/>
          <w:szCs w:val="24"/>
        </w:rPr>
        <w:t>3</w:t>
      </w:r>
      <w:r>
        <w:rPr>
          <w:rFonts w:ascii="Calibri" w:hAnsi="Calibri" w:cs="Calibri"/>
          <w:sz w:val="24"/>
          <w:szCs w:val="24"/>
        </w:rPr>
        <w:t>5 sonucu.</w:t>
      </w:r>
    </w:p>
    <w:p w14:paraId="68BF8E05" w14:textId="6EB97BC7" w:rsidR="00903583" w:rsidRDefault="00903583" w:rsidP="00903583">
      <w:pPr>
        <w:spacing w:line="240" w:lineRule="auto"/>
        <w:jc w:val="both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Yukarıda gösterilen üç sonuçta scaleFactor parametresini sabit tutarken, minNeighbors parametresini artırdık ve resimde bulunan üç yüzün ikisini başarıyla tespit ettik</w:t>
      </w:r>
      <w:r w:rsidR="00EA31F5">
        <w:rPr>
          <w:rFonts w:ascii="Calibri" w:hAnsi="Calibri" w:cs="Calibri"/>
          <w:sz w:val="24"/>
          <w:szCs w:val="24"/>
        </w:rPr>
        <w:t>…</w:t>
      </w:r>
    </w:p>
    <w:p w14:paraId="70548F16" w14:textId="77777777" w:rsidR="00903583" w:rsidRDefault="00903583" w:rsidP="00EA31F5">
      <w:pPr>
        <w:spacing w:line="240" w:lineRule="auto"/>
        <w:rPr>
          <w:rFonts w:ascii="Calibri" w:hAnsi="Calibri" w:cs="Calibri"/>
          <w:sz w:val="24"/>
          <w:szCs w:val="24"/>
        </w:rPr>
      </w:pPr>
    </w:p>
    <w:p w14:paraId="237F91F1" w14:textId="7765EFE1" w:rsidR="00752308" w:rsidRDefault="00752308" w:rsidP="00EA31F5">
      <w:pPr>
        <w:spacing w:line="240" w:lineRule="auto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1CB086BF" wp14:editId="0B52D450">
            <wp:extent cx="5972810" cy="3358515"/>
            <wp:effectExtent l="0" t="0" r="8890" b="0"/>
            <wp:docPr id="1782513646" name="Picture 4" descr="A group of kids in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13646" name="Picture 4" descr="A group of kids in a ca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0722C" w14:textId="55812CBA" w:rsidR="00752308" w:rsidRDefault="00752308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Şekil </w:t>
      </w:r>
      <w:r>
        <w:rPr>
          <w:rFonts w:ascii="Calibri" w:hAnsi="Calibri" w:cs="Calibri"/>
          <w:sz w:val="24"/>
          <w:szCs w:val="24"/>
        </w:rPr>
        <w:t>4</w:t>
      </w:r>
      <w:r>
        <w:rPr>
          <w:rFonts w:ascii="Calibri" w:hAnsi="Calibri" w:cs="Calibri"/>
          <w:sz w:val="24"/>
          <w:szCs w:val="24"/>
        </w:rPr>
        <w:t>. OpenCV’de Derin Öğrenme ile conf=0.5 yüz tespiti sonucu.</w:t>
      </w:r>
    </w:p>
    <w:p w14:paraId="61E70A73" w14:textId="56B90EE0" w:rsidR="00752308" w:rsidRDefault="00752308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147C856A" wp14:editId="7DE668E3">
            <wp:extent cx="5972810" cy="3358515"/>
            <wp:effectExtent l="0" t="0" r="8890" b="0"/>
            <wp:docPr id="1332783648" name="Picture 5" descr="A group of kids in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783648" name="Picture 5" descr="A group of kids in a ca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A3E1C" w14:textId="57B2B569" w:rsidR="00752308" w:rsidRDefault="00752308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Şekil </w:t>
      </w:r>
      <w:r>
        <w:rPr>
          <w:rFonts w:ascii="Calibri" w:hAnsi="Calibri" w:cs="Calibri"/>
          <w:sz w:val="24"/>
          <w:szCs w:val="24"/>
        </w:rPr>
        <w:t>5</w:t>
      </w:r>
      <w:r>
        <w:rPr>
          <w:rFonts w:ascii="Calibri" w:hAnsi="Calibri" w:cs="Calibri"/>
          <w:sz w:val="24"/>
          <w:szCs w:val="24"/>
        </w:rPr>
        <w:t xml:space="preserve">. </w:t>
      </w:r>
      <w:r>
        <w:rPr>
          <w:rFonts w:ascii="Calibri" w:hAnsi="Calibri" w:cs="Calibri"/>
          <w:sz w:val="24"/>
          <w:szCs w:val="24"/>
        </w:rPr>
        <w:t xml:space="preserve">OpenCV’de </w:t>
      </w:r>
      <w:r>
        <w:rPr>
          <w:rFonts w:ascii="Calibri" w:hAnsi="Calibri" w:cs="Calibri"/>
          <w:sz w:val="24"/>
          <w:szCs w:val="24"/>
        </w:rPr>
        <w:t>Derin Öğrenme ile conf=0.</w:t>
      </w:r>
      <w:r>
        <w:rPr>
          <w:rFonts w:ascii="Calibri" w:hAnsi="Calibri" w:cs="Calibri"/>
          <w:sz w:val="24"/>
          <w:szCs w:val="24"/>
        </w:rPr>
        <w:t>6</w:t>
      </w:r>
      <w:r>
        <w:rPr>
          <w:rFonts w:ascii="Calibri" w:hAnsi="Calibri" w:cs="Calibri"/>
          <w:sz w:val="24"/>
          <w:szCs w:val="24"/>
        </w:rPr>
        <w:t xml:space="preserve"> </w:t>
      </w:r>
      <w:r>
        <w:rPr>
          <w:rFonts w:ascii="Calibri" w:hAnsi="Calibri" w:cs="Calibri"/>
          <w:sz w:val="24"/>
          <w:szCs w:val="24"/>
        </w:rPr>
        <w:t xml:space="preserve">yüz tespiti </w:t>
      </w:r>
      <w:r>
        <w:rPr>
          <w:rFonts w:ascii="Calibri" w:hAnsi="Calibri" w:cs="Calibri"/>
          <w:sz w:val="24"/>
          <w:szCs w:val="24"/>
        </w:rPr>
        <w:t>sonucu.</w:t>
      </w:r>
    </w:p>
    <w:p w14:paraId="70B762BE" w14:textId="0D021AD7" w:rsidR="00870DEA" w:rsidRDefault="00870DEA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4CC6287" wp14:editId="676F7067">
            <wp:extent cx="5972810" cy="6717030"/>
            <wp:effectExtent l="0" t="0" r="8890" b="7620"/>
            <wp:docPr id="647272256" name="Picture 6" descr="A collage of a couple of kids in a c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272256" name="Picture 6" descr="A collage of a couple of kids in a ca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7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A35E2" w14:textId="16020B12" w:rsidR="00870DEA" w:rsidRDefault="00870DEA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Şekil 6. Her iki metodun kıyası.</w:t>
      </w:r>
    </w:p>
    <w:p w14:paraId="6D8E5F0B" w14:textId="1C2A6FF8" w:rsidR="00E9171A" w:rsidRDefault="00E9171A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23163E49" wp14:editId="4E004C15">
            <wp:extent cx="5972810" cy="3982085"/>
            <wp:effectExtent l="0" t="0" r="8890" b="0"/>
            <wp:docPr id="1178880034" name="Picture 7" descr="A collage of a person holding a bab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80034" name="Picture 7" descr="A collage of a person holding a baby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B441" w14:textId="5F680DAC" w:rsidR="00E9171A" w:rsidRDefault="00E9171A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Şekil 7. Her iki metodun kıyası.</w:t>
      </w:r>
    </w:p>
    <w:p w14:paraId="24403364" w14:textId="052F3C0B" w:rsidR="00E9171A" w:rsidRDefault="008D13FD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001F14D8" wp14:editId="77982952">
            <wp:extent cx="5972810" cy="4479925"/>
            <wp:effectExtent l="0" t="0" r="8890" b="0"/>
            <wp:docPr id="1168858682" name="Picture 8" descr="A couple of me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858682" name="Picture 8" descr="A couple of men taking a selfi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1AEEB" w14:textId="494C9701" w:rsidR="008D13FD" w:rsidRDefault="008D13FD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Şekil 8. Haar Cascade web cam sonucu.</w:t>
      </w:r>
    </w:p>
    <w:p w14:paraId="2B673BEA" w14:textId="62E025B3" w:rsidR="008D13FD" w:rsidRDefault="008D13FD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lastRenderedPageBreak/>
        <w:drawing>
          <wp:inline distT="0" distB="0" distL="0" distR="0" wp14:anchorId="4C132A74" wp14:editId="2B490798">
            <wp:extent cx="5972810" cy="4479925"/>
            <wp:effectExtent l="0" t="0" r="8890" b="0"/>
            <wp:docPr id="234337585" name="Picture 9" descr="A couple of men taking a self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337585" name="Picture 9" descr="A couple of men taking a selfi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40A24" w14:textId="69D50E16" w:rsidR="008D13FD" w:rsidRDefault="008D13FD" w:rsidP="008D13FD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 xml:space="preserve">Şekil </w:t>
      </w:r>
      <w:r>
        <w:rPr>
          <w:rFonts w:ascii="Calibri" w:hAnsi="Calibri" w:cs="Calibri"/>
          <w:sz w:val="24"/>
          <w:szCs w:val="24"/>
        </w:rPr>
        <w:t>9</w:t>
      </w:r>
      <w:r>
        <w:rPr>
          <w:rFonts w:ascii="Calibri" w:hAnsi="Calibri" w:cs="Calibri"/>
          <w:sz w:val="24"/>
          <w:szCs w:val="24"/>
        </w:rPr>
        <w:t>. Haar Cascade web cam sonucu.</w:t>
      </w:r>
    </w:p>
    <w:p w14:paraId="2F47FC76" w14:textId="520D72FB" w:rsidR="008D13FD" w:rsidRDefault="006C2CC6" w:rsidP="008D13FD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noProof/>
          <w:sz w:val="24"/>
          <w:szCs w:val="24"/>
        </w:rPr>
        <w:drawing>
          <wp:inline distT="0" distB="0" distL="0" distR="0" wp14:anchorId="6900F2A1" wp14:editId="1CDA19B3">
            <wp:extent cx="5972810" cy="2239645"/>
            <wp:effectExtent l="0" t="0" r="8890" b="8255"/>
            <wp:docPr id="1656734939" name="Picture 10" descr="A collage of a person with a be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734939" name="Picture 10" descr="A collage of a person with a beard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C888" w14:textId="245EDB9F" w:rsidR="006C2CC6" w:rsidRDefault="006C2CC6" w:rsidP="008D13FD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  <w:r>
        <w:rPr>
          <w:rFonts w:ascii="Calibri" w:hAnsi="Calibri" w:cs="Calibri"/>
          <w:sz w:val="24"/>
          <w:szCs w:val="24"/>
        </w:rPr>
        <w:t>Şekil 10. Yüz tespiti metotları kıyas (web cam)</w:t>
      </w:r>
      <w:r w:rsidR="002201A6">
        <w:rPr>
          <w:rFonts w:ascii="Calibri" w:hAnsi="Calibri" w:cs="Calibri"/>
          <w:sz w:val="24"/>
          <w:szCs w:val="24"/>
        </w:rPr>
        <w:t>: a) Haar Cascade b) Derin Öğrenme</w:t>
      </w:r>
    </w:p>
    <w:p w14:paraId="5C8B399C" w14:textId="77777777" w:rsidR="008D13FD" w:rsidRDefault="008D13FD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</w:p>
    <w:p w14:paraId="1DFDF07B" w14:textId="77777777" w:rsidR="008D13FD" w:rsidRDefault="008D13FD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</w:p>
    <w:p w14:paraId="7DB2EF10" w14:textId="77777777" w:rsidR="00752308" w:rsidRPr="00903583" w:rsidRDefault="00752308" w:rsidP="00752308">
      <w:pPr>
        <w:spacing w:line="240" w:lineRule="auto"/>
        <w:jc w:val="center"/>
        <w:rPr>
          <w:rFonts w:ascii="Calibri" w:hAnsi="Calibri" w:cs="Calibri"/>
          <w:sz w:val="24"/>
          <w:szCs w:val="24"/>
        </w:rPr>
      </w:pPr>
    </w:p>
    <w:p w14:paraId="741205EC" w14:textId="77777777" w:rsidR="005945AD" w:rsidRPr="005945AD" w:rsidRDefault="005945AD" w:rsidP="005945AD">
      <w:pPr>
        <w:jc w:val="both"/>
        <w:rPr>
          <w:rFonts w:ascii="Calibri" w:hAnsi="Calibri" w:cs="Calibri"/>
          <w:sz w:val="24"/>
          <w:szCs w:val="24"/>
        </w:rPr>
      </w:pPr>
    </w:p>
    <w:sectPr w:rsidR="005945AD" w:rsidRPr="005945AD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45AD"/>
    <w:rsid w:val="002201A6"/>
    <w:rsid w:val="0039020B"/>
    <w:rsid w:val="00454D62"/>
    <w:rsid w:val="005651DE"/>
    <w:rsid w:val="005945AD"/>
    <w:rsid w:val="006C2CC6"/>
    <w:rsid w:val="00752308"/>
    <w:rsid w:val="00870DEA"/>
    <w:rsid w:val="008D13FD"/>
    <w:rsid w:val="00903583"/>
    <w:rsid w:val="00BC042B"/>
    <w:rsid w:val="00BD382A"/>
    <w:rsid w:val="00E56941"/>
    <w:rsid w:val="00E9171A"/>
    <w:rsid w:val="00EA31F5"/>
    <w:rsid w:val="00F64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3F9D31"/>
  <w15:chartTrackingRefBased/>
  <w15:docId w15:val="{D895C275-FDC4-44F3-8D0E-73EF6B6401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tr-TR"/>
    </w:rPr>
  </w:style>
  <w:style w:type="paragraph" w:styleId="Heading1">
    <w:name w:val="heading 1"/>
    <w:basedOn w:val="Normal"/>
    <w:next w:val="Normal"/>
    <w:link w:val="Heading1Char"/>
    <w:uiPriority w:val="9"/>
    <w:qFormat/>
    <w:rsid w:val="005945A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945A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945A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945A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945A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945A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945A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945A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945A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945A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945A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945A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945A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945A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945A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945A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945A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945A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945A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945A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945A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945A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945A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45A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945A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945A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945A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945A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945AD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90358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4750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3281FD-ACD5-4299-A19F-3F30898A752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9</Pages>
  <Words>329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Dilara Yarar</dc:creator>
  <cp:keywords/>
  <dc:description/>
  <cp:lastModifiedBy>Dilara Yarar</cp:lastModifiedBy>
  <cp:revision>7</cp:revision>
  <cp:lastPrinted>2024-05-31T12:32:00Z</cp:lastPrinted>
  <dcterms:created xsi:type="dcterms:W3CDTF">2024-05-31T08:25:00Z</dcterms:created>
  <dcterms:modified xsi:type="dcterms:W3CDTF">2024-05-31T13:11:00Z</dcterms:modified>
</cp:coreProperties>
</file>